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弥勒市中医医院关节镜耗材报价表</w:t>
      </w:r>
    </w:p>
    <w:tbl>
      <w:tblPr>
        <w:tblStyle w:val="4"/>
        <w:tblpPr w:leftFromText="180" w:rightFromText="180" w:vertAnchor="page" w:horzAnchor="page" w:tblpX="1676" w:tblpY="342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6"/>
        <w:gridCol w:w="1708"/>
        <w:gridCol w:w="3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型号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单价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4.0mm,猫牙刨削头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375-545-000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4.0mm,强力刨削头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0375-544-000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4.0mm,12刃椭圆磨头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375-941-012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3.5mm, 135mm, 90-S消融电极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279-351-100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公司名称：</w:t>
      </w:r>
    </w:p>
    <w:p>
      <w:pPr>
        <w:pStyle w:val="2"/>
        <w:ind w:firstLine="4200" w:firstLineChars="200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联系方式：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C32"/>
    <w:rsid w:val="00342C32"/>
    <w:rsid w:val="005B25BB"/>
    <w:rsid w:val="006E5935"/>
    <w:rsid w:val="065D3EB9"/>
    <w:rsid w:val="23B1063E"/>
    <w:rsid w:val="26F27DF5"/>
    <w:rsid w:val="28D177B8"/>
    <w:rsid w:val="29E974FF"/>
    <w:rsid w:val="327D37D4"/>
    <w:rsid w:val="3B2377EE"/>
    <w:rsid w:val="44380293"/>
    <w:rsid w:val="44DB61BF"/>
    <w:rsid w:val="46203170"/>
    <w:rsid w:val="4C50431F"/>
    <w:rsid w:val="4CC0176E"/>
    <w:rsid w:val="5760628C"/>
    <w:rsid w:val="5ACC0B7C"/>
    <w:rsid w:val="71C70183"/>
    <w:rsid w:val="73616E0B"/>
    <w:rsid w:val="7982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semiHidden/>
    <w:unhideWhenUsed/>
    <w:uiPriority w:val="99"/>
    <w:pPr>
      <w:spacing w:after="120"/>
    </w:p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正文文本 字符"/>
    <w:basedOn w:val="5"/>
    <w:link w:val="2"/>
    <w:semiHidden/>
    <w:qFormat/>
    <w:uiPriority w:val="99"/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166</Characters>
  <Lines>1</Lines>
  <Paragraphs>1</Paragraphs>
  <TotalTime>72</TotalTime>
  <ScaleCrop>false</ScaleCrop>
  <LinksUpToDate>false</LinksUpToDate>
  <CharactersWithSpaces>193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2021-12-19T08:07:00Z</dcterms:created>
  <dc:creator>Fang, Chris</dc:creator>
  <cp:lastModifiedBy>yukiั</cp:lastModifiedBy>
  <dcterms:modified xsi:type="dcterms:W3CDTF">2022-01-11T06:52:40Z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5BACA5472A7A49A49D17DACD4548E121</vt:lpwstr>
  </property>
</Properties>
</file>